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D8" w:rsidRDefault="000561D8" w:rsidP="000561D8">
      <w:pPr>
        <w:jc w:val="center"/>
        <w:rPr>
          <w:b/>
          <w:spacing w:val="20"/>
          <w:sz w:val="32"/>
          <w:szCs w:val="32"/>
        </w:rPr>
      </w:pPr>
      <w:r>
        <w:rPr>
          <w:b/>
          <w:noProof/>
          <w:spacing w:val="2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-348615</wp:posOffset>
            </wp:positionV>
            <wp:extent cx="584835" cy="714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61D8" w:rsidRDefault="000561D8" w:rsidP="000561D8">
      <w:pPr>
        <w:jc w:val="center"/>
        <w:rPr>
          <w:b/>
          <w:spacing w:val="20"/>
          <w:sz w:val="32"/>
          <w:szCs w:val="32"/>
        </w:rPr>
      </w:pPr>
    </w:p>
    <w:p w:rsidR="000561D8" w:rsidRPr="000561D8" w:rsidRDefault="000561D8" w:rsidP="000561D8">
      <w:pPr>
        <w:jc w:val="center"/>
        <w:rPr>
          <w:b/>
          <w:spacing w:val="20"/>
          <w:sz w:val="28"/>
          <w:szCs w:val="28"/>
        </w:rPr>
      </w:pPr>
    </w:p>
    <w:p w:rsidR="000561D8" w:rsidRDefault="0049681F" w:rsidP="000561D8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АДМИНИСТРАЦИЯ ИРБЕЙСКОГО СЕЛЬСОВЕТА</w:t>
      </w:r>
    </w:p>
    <w:p w:rsidR="0049681F" w:rsidRDefault="0049681F" w:rsidP="000561D8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ИРБЕЙСКОГО РАЙОНА КРАСНОЯРСКОГО КРАЯ</w:t>
      </w:r>
    </w:p>
    <w:p w:rsidR="0049681F" w:rsidRPr="000561D8" w:rsidRDefault="0049681F" w:rsidP="000561D8">
      <w:pPr>
        <w:jc w:val="center"/>
        <w:rPr>
          <w:spacing w:val="20"/>
          <w:sz w:val="28"/>
          <w:szCs w:val="28"/>
        </w:rPr>
      </w:pPr>
    </w:p>
    <w:p w:rsidR="000561D8" w:rsidRPr="0049681F" w:rsidRDefault="000561D8" w:rsidP="000561D8">
      <w:pPr>
        <w:jc w:val="center"/>
        <w:rPr>
          <w:spacing w:val="20"/>
          <w:sz w:val="32"/>
          <w:szCs w:val="32"/>
        </w:rPr>
      </w:pPr>
      <w:r w:rsidRPr="0049681F">
        <w:rPr>
          <w:spacing w:val="20"/>
          <w:sz w:val="32"/>
          <w:szCs w:val="32"/>
        </w:rPr>
        <w:t xml:space="preserve"> </w:t>
      </w:r>
      <w:proofErr w:type="gramStart"/>
      <w:r w:rsidRPr="0049681F">
        <w:rPr>
          <w:spacing w:val="20"/>
          <w:sz w:val="32"/>
          <w:szCs w:val="32"/>
        </w:rPr>
        <w:t>П</w:t>
      </w:r>
      <w:proofErr w:type="gramEnd"/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О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С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Т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А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Н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О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В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Л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Е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Н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И</w:t>
      </w:r>
      <w:r w:rsidR="007C5A18">
        <w:rPr>
          <w:spacing w:val="20"/>
          <w:sz w:val="32"/>
          <w:szCs w:val="32"/>
        </w:rPr>
        <w:t xml:space="preserve"> </w:t>
      </w:r>
      <w:bookmarkStart w:id="0" w:name="_GoBack"/>
      <w:bookmarkEnd w:id="0"/>
      <w:r w:rsidRPr="0049681F">
        <w:rPr>
          <w:spacing w:val="20"/>
          <w:sz w:val="32"/>
          <w:szCs w:val="32"/>
        </w:rPr>
        <w:t>Е</w:t>
      </w:r>
    </w:p>
    <w:p w:rsidR="000561D8" w:rsidRPr="000561D8" w:rsidRDefault="000561D8" w:rsidP="000561D8">
      <w:pPr>
        <w:rPr>
          <w:sz w:val="28"/>
          <w:szCs w:val="28"/>
        </w:rPr>
      </w:pPr>
    </w:p>
    <w:p w:rsidR="000561D8" w:rsidRPr="000561D8" w:rsidRDefault="000561D8" w:rsidP="000561D8">
      <w:pPr>
        <w:rPr>
          <w:sz w:val="28"/>
          <w:szCs w:val="28"/>
        </w:rPr>
      </w:pPr>
    </w:p>
    <w:p w:rsidR="003B36F9" w:rsidRPr="00BC359B" w:rsidRDefault="000561D8" w:rsidP="000561D8">
      <w:pPr>
        <w:jc w:val="left"/>
        <w:rPr>
          <w:sz w:val="28"/>
          <w:szCs w:val="28"/>
        </w:rPr>
      </w:pPr>
      <w:r w:rsidRPr="000561D8">
        <w:rPr>
          <w:color w:val="FF0000"/>
          <w:sz w:val="28"/>
          <w:szCs w:val="28"/>
        </w:rPr>
        <w:t xml:space="preserve"> </w:t>
      </w:r>
      <w:r w:rsidR="00A16CA2" w:rsidRPr="00A16CA2">
        <w:rPr>
          <w:sz w:val="28"/>
          <w:szCs w:val="28"/>
        </w:rPr>
        <w:t>1</w:t>
      </w:r>
      <w:r w:rsidR="0049681F">
        <w:rPr>
          <w:sz w:val="28"/>
          <w:szCs w:val="28"/>
        </w:rPr>
        <w:t>3.02.</w:t>
      </w:r>
      <w:r w:rsidRPr="00A16CA2">
        <w:rPr>
          <w:sz w:val="28"/>
          <w:szCs w:val="28"/>
        </w:rPr>
        <w:t xml:space="preserve"> 20</w:t>
      </w:r>
      <w:r w:rsidR="0049681F">
        <w:rPr>
          <w:sz w:val="28"/>
          <w:szCs w:val="28"/>
        </w:rPr>
        <w:t>20</w:t>
      </w:r>
      <w:r w:rsidRPr="00A16CA2">
        <w:rPr>
          <w:sz w:val="28"/>
          <w:szCs w:val="28"/>
        </w:rPr>
        <w:t xml:space="preserve"> </w:t>
      </w:r>
      <w:r w:rsidRPr="000561D8">
        <w:rPr>
          <w:sz w:val="28"/>
          <w:szCs w:val="28"/>
        </w:rPr>
        <w:t xml:space="preserve">                       </w:t>
      </w:r>
      <w:r w:rsidR="0049681F">
        <w:rPr>
          <w:sz w:val="28"/>
          <w:szCs w:val="28"/>
        </w:rPr>
        <w:t xml:space="preserve">           </w:t>
      </w:r>
      <w:r w:rsidRPr="000561D8">
        <w:rPr>
          <w:sz w:val="28"/>
          <w:szCs w:val="28"/>
        </w:rPr>
        <w:t xml:space="preserve"> с. Ирбейское       </w:t>
      </w:r>
      <w:r w:rsidR="0049681F">
        <w:rPr>
          <w:sz w:val="28"/>
          <w:szCs w:val="28"/>
        </w:rPr>
        <w:t xml:space="preserve">   </w:t>
      </w:r>
      <w:r w:rsidRPr="000561D8">
        <w:rPr>
          <w:sz w:val="28"/>
          <w:szCs w:val="28"/>
        </w:rPr>
        <w:t xml:space="preserve"> </w:t>
      </w:r>
      <w:r w:rsidR="0049681F">
        <w:rPr>
          <w:sz w:val="28"/>
          <w:szCs w:val="28"/>
        </w:rPr>
        <w:t xml:space="preserve">  </w:t>
      </w:r>
      <w:r w:rsidRPr="000561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0561D8">
        <w:rPr>
          <w:sz w:val="28"/>
          <w:szCs w:val="28"/>
        </w:rPr>
        <w:t xml:space="preserve">            </w:t>
      </w:r>
      <w:r w:rsidRPr="00BC359B">
        <w:rPr>
          <w:sz w:val="28"/>
          <w:szCs w:val="28"/>
        </w:rPr>
        <w:t xml:space="preserve">№ </w:t>
      </w:r>
      <w:r w:rsidR="00BC359B" w:rsidRPr="00BC359B">
        <w:rPr>
          <w:sz w:val="28"/>
          <w:szCs w:val="28"/>
        </w:rPr>
        <w:t>1</w:t>
      </w:r>
      <w:r w:rsidR="0049681F">
        <w:rPr>
          <w:sz w:val="28"/>
          <w:szCs w:val="28"/>
        </w:rPr>
        <w:t>4</w:t>
      </w:r>
      <w:r w:rsidRPr="00BC359B">
        <w:rPr>
          <w:sz w:val="28"/>
          <w:szCs w:val="28"/>
        </w:rPr>
        <w:t xml:space="preserve">- </w:t>
      </w:r>
      <w:proofErr w:type="spellStart"/>
      <w:r w:rsidRPr="00BC359B">
        <w:rPr>
          <w:sz w:val="28"/>
          <w:szCs w:val="28"/>
        </w:rPr>
        <w:t>пг</w:t>
      </w:r>
      <w:proofErr w:type="spellEnd"/>
      <w:r w:rsidRPr="00BC359B">
        <w:rPr>
          <w:sz w:val="28"/>
          <w:szCs w:val="28"/>
        </w:rPr>
        <w:t xml:space="preserve"> </w:t>
      </w:r>
    </w:p>
    <w:p w:rsidR="00470A26" w:rsidRPr="00BC359B" w:rsidRDefault="00470A26" w:rsidP="000561D8">
      <w:pPr>
        <w:jc w:val="left"/>
        <w:rPr>
          <w:sz w:val="28"/>
          <w:szCs w:val="28"/>
        </w:rPr>
      </w:pPr>
    </w:p>
    <w:p w:rsidR="00470A26" w:rsidRDefault="00470A26" w:rsidP="000561D8">
      <w:pPr>
        <w:jc w:val="left"/>
        <w:rPr>
          <w:sz w:val="28"/>
          <w:szCs w:val="28"/>
        </w:rPr>
      </w:pPr>
      <w:r>
        <w:rPr>
          <w:sz w:val="28"/>
          <w:szCs w:val="28"/>
        </w:rPr>
        <w:t>Об утверждении состава нештатного</w:t>
      </w:r>
      <w:r w:rsidR="00BC3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водомерного поста на период паводка </w:t>
      </w:r>
      <w:proofErr w:type="gramStart"/>
      <w:r>
        <w:rPr>
          <w:sz w:val="28"/>
          <w:szCs w:val="28"/>
        </w:rPr>
        <w:t>в</w:t>
      </w:r>
      <w:proofErr w:type="gramEnd"/>
    </w:p>
    <w:p w:rsidR="00470A26" w:rsidRDefault="00470A26" w:rsidP="000561D8">
      <w:pPr>
        <w:jc w:val="left"/>
        <w:rPr>
          <w:sz w:val="28"/>
          <w:szCs w:val="28"/>
        </w:rPr>
      </w:pPr>
      <w:r>
        <w:rPr>
          <w:sz w:val="28"/>
          <w:szCs w:val="28"/>
        </w:rPr>
        <w:t>20</w:t>
      </w:r>
      <w:r w:rsidR="0049681F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</w:p>
    <w:p w:rsidR="00F27AE5" w:rsidRPr="000561D8" w:rsidRDefault="00F27AE5" w:rsidP="000561D8">
      <w:pPr>
        <w:jc w:val="left"/>
        <w:rPr>
          <w:sz w:val="28"/>
          <w:szCs w:val="28"/>
        </w:rPr>
      </w:pPr>
    </w:p>
    <w:p w:rsidR="000561D8" w:rsidRPr="000561D8" w:rsidRDefault="000561D8" w:rsidP="000561D8">
      <w:pPr>
        <w:jc w:val="left"/>
        <w:rPr>
          <w:sz w:val="28"/>
          <w:szCs w:val="28"/>
        </w:rPr>
      </w:pPr>
    </w:p>
    <w:p w:rsidR="000561D8" w:rsidRDefault="00470A26" w:rsidP="00470A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целях уменьшения риска возникновения чрезвычайных ситуаций, обусловленных паводковыми явлениями весной 20</w:t>
      </w:r>
      <w:r w:rsidR="003527E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</w:t>
      </w:r>
    </w:p>
    <w:p w:rsidR="00470A26" w:rsidRDefault="00470A26" w:rsidP="00470A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70A26" w:rsidRDefault="00470A26" w:rsidP="00470A26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Расположить нештатный пост на территории с. Ирбейского у моста (ул. Ленина - Интернациональная).</w:t>
      </w:r>
    </w:p>
    <w:p w:rsidR="00470A26" w:rsidRDefault="00470A26" w:rsidP="00470A26">
      <w:pPr>
        <w:pStyle w:val="a3"/>
        <w:numPr>
          <w:ilvl w:val="0"/>
          <w:numId w:val="1"/>
        </w:numPr>
        <w:ind w:left="0" w:firstLine="709"/>
        <w:rPr>
          <w:color w:val="FF0000"/>
          <w:sz w:val="28"/>
          <w:szCs w:val="28"/>
        </w:rPr>
      </w:pPr>
      <w:r w:rsidRPr="00BC359B">
        <w:rPr>
          <w:sz w:val="28"/>
          <w:szCs w:val="28"/>
        </w:rPr>
        <w:t>Назначить ответственным дежурным нештатного водомерного поста</w:t>
      </w:r>
      <w:r w:rsidR="003527EC">
        <w:rPr>
          <w:sz w:val="28"/>
          <w:szCs w:val="28"/>
        </w:rPr>
        <w:t xml:space="preserve"> Москалева Константина Ивановича</w:t>
      </w:r>
      <w:r w:rsidR="00BC359B">
        <w:rPr>
          <w:sz w:val="28"/>
          <w:szCs w:val="28"/>
        </w:rPr>
        <w:t>.</w:t>
      </w:r>
    </w:p>
    <w:p w:rsidR="00470A26" w:rsidRDefault="00470A26" w:rsidP="00470A26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470A26">
        <w:rPr>
          <w:sz w:val="28"/>
          <w:szCs w:val="28"/>
        </w:rPr>
        <w:t>Утвердить инструкцию дежурного водомерного поста на период паводка. (Приложение №1)</w:t>
      </w:r>
    </w:p>
    <w:p w:rsidR="00470A26" w:rsidRDefault="00470A26" w:rsidP="00470A26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форму журнала</w:t>
      </w:r>
      <w:r w:rsidR="00F27AE5">
        <w:rPr>
          <w:sz w:val="28"/>
          <w:szCs w:val="28"/>
        </w:rPr>
        <w:t xml:space="preserve"> по отслеживанию уровня воды по водомерному столбу. (Приложение №2)</w:t>
      </w:r>
    </w:p>
    <w:p w:rsidR="00F27AE5" w:rsidRDefault="003527EC" w:rsidP="00470A26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Москалеву Константину Ивановичу</w:t>
      </w:r>
      <w:r w:rsidR="00F27AE5" w:rsidRPr="00BC359B">
        <w:rPr>
          <w:sz w:val="28"/>
          <w:szCs w:val="28"/>
        </w:rPr>
        <w:t>,</w:t>
      </w:r>
      <w:r w:rsidR="00F27AE5">
        <w:rPr>
          <w:sz w:val="28"/>
          <w:szCs w:val="28"/>
        </w:rPr>
        <w:t xml:space="preserve"> ответственному за водомерный пост, </w:t>
      </w:r>
      <w:r w:rsidR="003B00AA">
        <w:rPr>
          <w:sz w:val="28"/>
          <w:szCs w:val="28"/>
        </w:rPr>
        <w:t>осуществлять свою деятельность в соответствие с утвержденной инструкцией.</w:t>
      </w:r>
    </w:p>
    <w:p w:rsidR="00BC359B" w:rsidRPr="0049681F" w:rsidRDefault="00BC359B" w:rsidP="003527EC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49681F">
        <w:rPr>
          <w:sz w:val="28"/>
          <w:szCs w:val="28"/>
        </w:rPr>
        <w:t xml:space="preserve">Постановление от </w:t>
      </w:r>
      <w:r w:rsidR="003527EC">
        <w:rPr>
          <w:sz w:val="28"/>
          <w:szCs w:val="28"/>
        </w:rPr>
        <w:t>18</w:t>
      </w:r>
      <w:r w:rsidRPr="0049681F">
        <w:rPr>
          <w:sz w:val="28"/>
          <w:szCs w:val="28"/>
        </w:rPr>
        <w:t>.02.201</w:t>
      </w:r>
      <w:r w:rsidR="003527EC">
        <w:rPr>
          <w:sz w:val="28"/>
          <w:szCs w:val="28"/>
        </w:rPr>
        <w:t>9</w:t>
      </w:r>
      <w:r w:rsidRPr="0049681F">
        <w:rPr>
          <w:sz w:val="28"/>
          <w:szCs w:val="28"/>
        </w:rPr>
        <w:t xml:space="preserve"> №</w:t>
      </w:r>
      <w:r w:rsidR="0049681F">
        <w:rPr>
          <w:sz w:val="28"/>
          <w:szCs w:val="28"/>
        </w:rPr>
        <w:t>15</w:t>
      </w:r>
      <w:r w:rsidRPr="0049681F">
        <w:rPr>
          <w:sz w:val="28"/>
          <w:szCs w:val="28"/>
        </w:rPr>
        <w:t>-пг «Об утверждении состава нештатного водомерного поста на период паводка в 201</w:t>
      </w:r>
      <w:r w:rsidR="003527EC">
        <w:rPr>
          <w:sz w:val="28"/>
          <w:szCs w:val="28"/>
        </w:rPr>
        <w:t>9</w:t>
      </w:r>
      <w:r w:rsidRPr="0049681F">
        <w:rPr>
          <w:sz w:val="28"/>
          <w:szCs w:val="28"/>
        </w:rPr>
        <w:t xml:space="preserve"> году.</w:t>
      </w:r>
    </w:p>
    <w:p w:rsidR="00BC359B" w:rsidRPr="00BC359B" w:rsidRDefault="00BC359B" w:rsidP="00BC359B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F324E" w:rsidRPr="00BC359B" w:rsidRDefault="00F27AE5" w:rsidP="00BC359B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0"/>
        </w:rPr>
      </w:pPr>
      <w:r w:rsidRPr="00BC359B">
        <w:rPr>
          <w:sz w:val="28"/>
          <w:szCs w:val="28"/>
        </w:rPr>
        <w:t>Постановление вступает в силу со дня подписания и подлежит обязательной публикации в газете «Ирбейская правда»</w:t>
      </w:r>
      <w:r w:rsidR="001F324E" w:rsidRPr="00BC359B">
        <w:rPr>
          <w:sz w:val="28"/>
          <w:szCs w:val="20"/>
        </w:rPr>
        <w:t xml:space="preserve"> и на официальном сайте администрации  Ирбейского сельсовета Ирбейского района Красноярского края.</w:t>
      </w:r>
    </w:p>
    <w:p w:rsidR="00F27AE5" w:rsidRDefault="00F27AE5" w:rsidP="00BC359B">
      <w:pPr>
        <w:pStyle w:val="a3"/>
        <w:ind w:left="0" w:firstLine="709"/>
        <w:rPr>
          <w:sz w:val="28"/>
          <w:szCs w:val="28"/>
        </w:rPr>
      </w:pPr>
    </w:p>
    <w:p w:rsidR="00F27AE5" w:rsidRDefault="00F27AE5" w:rsidP="00F27AE5">
      <w:pPr>
        <w:rPr>
          <w:sz w:val="28"/>
          <w:szCs w:val="28"/>
        </w:rPr>
      </w:pPr>
    </w:p>
    <w:p w:rsidR="00F27AE5" w:rsidRDefault="00F27AE5" w:rsidP="00F27AE5">
      <w:pPr>
        <w:rPr>
          <w:sz w:val="28"/>
          <w:szCs w:val="28"/>
        </w:rPr>
      </w:pPr>
    </w:p>
    <w:p w:rsidR="00F27AE5" w:rsidRDefault="00F27AE5" w:rsidP="00F27AE5">
      <w:pPr>
        <w:rPr>
          <w:sz w:val="28"/>
          <w:szCs w:val="28"/>
        </w:rPr>
      </w:pPr>
    </w:p>
    <w:p w:rsidR="00F27AE5" w:rsidRDefault="00F27AE5" w:rsidP="00F27AE5">
      <w:pPr>
        <w:rPr>
          <w:sz w:val="28"/>
          <w:szCs w:val="28"/>
        </w:rPr>
      </w:pPr>
      <w:r>
        <w:rPr>
          <w:sz w:val="28"/>
          <w:szCs w:val="28"/>
        </w:rPr>
        <w:t>Глава Ирбейского сельсовета                                                     Н.А.Белоконь</w:t>
      </w:r>
    </w:p>
    <w:p w:rsidR="00F27AE5" w:rsidRDefault="00F27AE5" w:rsidP="00F27AE5">
      <w:pPr>
        <w:rPr>
          <w:sz w:val="28"/>
          <w:szCs w:val="28"/>
        </w:rPr>
      </w:pPr>
    </w:p>
    <w:p w:rsidR="00F27AE5" w:rsidRDefault="00F27AE5" w:rsidP="00F27AE5">
      <w:pPr>
        <w:rPr>
          <w:sz w:val="28"/>
          <w:szCs w:val="28"/>
        </w:rPr>
      </w:pPr>
    </w:p>
    <w:p w:rsidR="0049681F" w:rsidRDefault="0049681F" w:rsidP="00F27AE5">
      <w:pPr>
        <w:jc w:val="right"/>
        <w:rPr>
          <w:sz w:val="28"/>
          <w:szCs w:val="28"/>
        </w:rPr>
      </w:pPr>
    </w:p>
    <w:p w:rsidR="00F27AE5" w:rsidRDefault="00F27AE5" w:rsidP="00F27AE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27AE5" w:rsidRDefault="00F27AE5" w:rsidP="00F27AE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27AE5" w:rsidRDefault="00F27AE5" w:rsidP="00F27A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</w:p>
    <w:p w:rsidR="00F27AE5" w:rsidRDefault="00F27AE5" w:rsidP="00F27A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Ирбейского сельсовета</w:t>
      </w:r>
    </w:p>
    <w:p w:rsidR="00F27AE5" w:rsidRPr="00BC359B" w:rsidRDefault="00F27AE5" w:rsidP="00F27AE5">
      <w:pPr>
        <w:jc w:val="right"/>
        <w:rPr>
          <w:sz w:val="28"/>
          <w:szCs w:val="28"/>
        </w:rPr>
      </w:pPr>
      <w:r w:rsidRPr="00BC359B">
        <w:rPr>
          <w:sz w:val="28"/>
          <w:szCs w:val="28"/>
        </w:rPr>
        <w:t>от 1</w:t>
      </w:r>
      <w:r w:rsidR="0049681F">
        <w:rPr>
          <w:sz w:val="28"/>
          <w:szCs w:val="28"/>
        </w:rPr>
        <w:t>3</w:t>
      </w:r>
      <w:r w:rsidRPr="00BC359B">
        <w:rPr>
          <w:sz w:val="28"/>
          <w:szCs w:val="28"/>
        </w:rPr>
        <w:t>.02.20</w:t>
      </w:r>
      <w:r w:rsidR="0049681F">
        <w:rPr>
          <w:sz w:val="28"/>
          <w:szCs w:val="28"/>
        </w:rPr>
        <w:t>20</w:t>
      </w:r>
      <w:r w:rsidRPr="00BC359B">
        <w:rPr>
          <w:sz w:val="28"/>
          <w:szCs w:val="28"/>
        </w:rPr>
        <w:t xml:space="preserve"> №</w:t>
      </w:r>
      <w:r w:rsidR="00BC359B" w:rsidRPr="00BC359B">
        <w:rPr>
          <w:sz w:val="28"/>
          <w:szCs w:val="28"/>
        </w:rPr>
        <w:t>1</w:t>
      </w:r>
      <w:r w:rsidR="0049681F">
        <w:rPr>
          <w:sz w:val="28"/>
          <w:szCs w:val="28"/>
        </w:rPr>
        <w:t>4</w:t>
      </w:r>
      <w:r w:rsidR="00BC359B" w:rsidRPr="00BC359B">
        <w:rPr>
          <w:sz w:val="28"/>
          <w:szCs w:val="28"/>
        </w:rPr>
        <w:t>-пг</w:t>
      </w:r>
      <w:r w:rsidRPr="00BC359B">
        <w:rPr>
          <w:sz w:val="28"/>
          <w:szCs w:val="28"/>
        </w:rPr>
        <w:t xml:space="preserve">  </w:t>
      </w:r>
    </w:p>
    <w:p w:rsidR="00F27AE5" w:rsidRPr="00BC359B" w:rsidRDefault="00F27AE5" w:rsidP="00F27AE5">
      <w:pPr>
        <w:jc w:val="center"/>
        <w:rPr>
          <w:sz w:val="28"/>
          <w:szCs w:val="28"/>
        </w:rPr>
      </w:pPr>
    </w:p>
    <w:p w:rsidR="00F27AE5" w:rsidRDefault="00F27AE5" w:rsidP="00F27AE5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ИНСТРУКЦИЯ</w:t>
      </w:r>
    </w:p>
    <w:p w:rsidR="00F27AE5" w:rsidRDefault="00F27AE5" w:rsidP="00F27AE5">
      <w:pPr>
        <w:jc w:val="center"/>
        <w:rPr>
          <w:sz w:val="28"/>
          <w:szCs w:val="28"/>
        </w:rPr>
      </w:pPr>
      <w:r>
        <w:rPr>
          <w:sz w:val="28"/>
          <w:szCs w:val="28"/>
        </w:rPr>
        <w:t>Дежурного нештатного водомерного поста</w:t>
      </w:r>
    </w:p>
    <w:p w:rsidR="00F27AE5" w:rsidRDefault="00F27AE5" w:rsidP="00F27AE5">
      <w:pPr>
        <w:rPr>
          <w:sz w:val="28"/>
          <w:szCs w:val="28"/>
        </w:rPr>
      </w:pPr>
    </w:p>
    <w:p w:rsidR="00F27AE5" w:rsidRDefault="00F27AE5" w:rsidP="003B00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Дежурный водомерного поста подчиняется главе сельсовета</w:t>
      </w:r>
      <w:r w:rsidR="003B00AA">
        <w:rPr>
          <w:sz w:val="28"/>
          <w:szCs w:val="28"/>
        </w:rPr>
        <w:t>, заместителю главы сельсовета, дежурному диспетчеру МКУ «Центр информационных систем».</w:t>
      </w:r>
    </w:p>
    <w:p w:rsidR="003B00AA" w:rsidRDefault="003B00AA" w:rsidP="003B00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Дежурный нештатного водомерного поста несет ответственность за своевременное отслеживание ледовой, паводковой обстановки на подконтрольной территории.</w:t>
      </w:r>
    </w:p>
    <w:p w:rsidR="003B00AA" w:rsidRDefault="003B00AA" w:rsidP="003B00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Дежурный нештатного водомерного поста обязан:</w:t>
      </w:r>
    </w:p>
    <w:p w:rsidR="003B00AA" w:rsidRDefault="003B00AA" w:rsidP="003B00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проводить визуальное наблюдение за явлениями ледового режима на реке, его состоянием;</w:t>
      </w:r>
    </w:p>
    <w:p w:rsidR="003B00AA" w:rsidRDefault="003B00AA" w:rsidP="003B00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при наличии подвижек льда на реке информировать главу сельсовета, дежурного диспетчера МКУ «Центр информационных систем»;</w:t>
      </w:r>
    </w:p>
    <w:p w:rsidR="003B00AA" w:rsidRDefault="003B00AA" w:rsidP="003B00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отслеживать уровень воды по водомерной линейке;</w:t>
      </w:r>
    </w:p>
    <w:p w:rsidR="003B00AA" w:rsidRDefault="003B00AA" w:rsidP="003B00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при резком подъеме уровня воды и возникновении предпосылок подтопления населенного пункта немедленно сообщить должностным лицам и принять меры по оповещению населения через посыльных и локальную систему оповещения;</w:t>
      </w:r>
    </w:p>
    <w:p w:rsidR="003B00AA" w:rsidRDefault="003B00AA" w:rsidP="003B00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доклады по отслеживанию ледовой обстановки и уровня воды осуществлять при режиме функционирования:</w:t>
      </w:r>
    </w:p>
    <w:p w:rsidR="00080C2D" w:rsidRDefault="00080C2D" w:rsidP="003B00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«Повседневная деятельность» - 1 раз в сутки в 15-00</w:t>
      </w:r>
    </w:p>
    <w:p w:rsidR="00080C2D" w:rsidRDefault="00080C2D" w:rsidP="003B00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«Повышенная готовность» - каждые 3 часа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15-00, 18-00, 21-00, 00-00, 03-00, 06-00, 09-00, 12-00)</w:t>
      </w:r>
    </w:p>
    <w:p w:rsidR="00080C2D" w:rsidRDefault="00080C2D" w:rsidP="003B00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«Чрезвычайная ситуация» - каждый час</w:t>
      </w:r>
    </w:p>
    <w:p w:rsidR="00080C2D" w:rsidRDefault="00080C2D" w:rsidP="003B00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результаты наблюдений заносить в журнал наблюдений</w:t>
      </w:r>
    </w:p>
    <w:p w:rsidR="00080C2D" w:rsidRDefault="00080C2D" w:rsidP="003B00AA">
      <w:pPr>
        <w:ind w:firstLine="709"/>
        <w:rPr>
          <w:sz w:val="28"/>
          <w:szCs w:val="28"/>
        </w:rPr>
      </w:pPr>
    </w:p>
    <w:p w:rsidR="00080C2D" w:rsidRDefault="00080C2D" w:rsidP="003B00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Телефоны для связи:</w:t>
      </w:r>
    </w:p>
    <w:p w:rsidR="00080C2D" w:rsidRDefault="00080C2D" w:rsidP="003B00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сельсовета – рабочий - 83917431-3-09, сотовый – 89135295936</w:t>
      </w:r>
    </w:p>
    <w:p w:rsidR="00080C2D" w:rsidRDefault="00080C2D" w:rsidP="003B00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Дежурный диспетчер МКУ «Центр информационных систем мониторинга и контроля» - 83917431690</w:t>
      </w:r>
    </w:p>
    <w:p w:rsidR="00080C2D" w:rsidRDefault="00080C2D" w:rsidP="003B00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Примерная форма доклада:</w:t>
      </w:r>
    </w:p>
    <w:p w:rsidR="00080C2D" w:rsidRPr="00080C2D" w:rsidRDefault="00080C2D" w:rsidP="003B00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«Докладывает дежурный водомерного поста с. Ирбейское </w:t>
      </w:r>
      <w:r w:rsidR="003527EC">
        <w:rPr>
          <w:sz w:val="28"/>
          <w:szCs w:val="28"/>
        </w:rPr>
        <w:t xml:space="preserve">Москалев Константин Иванович </w:t>
      </w:r>
      <w:r w:rsidRPr="00080C2D">
        <w:rPr>
          <w:sz w:val="28"/>
          <w:szCs w:val="28"/>
        </w:rPr>
        <w:t>по состоянию на 00 часов 00 минут наблюдаются подвижки льда в районе моста. Уровень воды по водомерной линейке 0,5 метра, критическая отметка 2,3 метра. Следующий доклад в 00 часов</w:t>
      </w:r>
      <w:r>
        <w:rPr>
          <w:sz w:val="28"/>
          <w:szCs w:val="28"/>
        </w:rPr>
        <w:t>.</w:t>
      </w:r>
    </w:p>
    <w:p w:rsidR="00F27AE5" w:rsidRDefault="00F27AE5" w:rsidP="00F27AE5">
      <w:pPr>
        <w:rPr>
          <w:sz w:val="28"/>
          <w:szCs w:val="28"/>
        </w:rPr>
      </w:pPr>
    </w:p>
    <w:p w:rsidR="00F27AE5" w:rsidRPr="00F27AE5" w:rsidRDefault="00F27AE5" w:rsidP="00F27AE5">
      <w:pPr>
        <w:rPr>
          <w:sz w:val="28"/>
          <w:szCs w:val="28"/>
        </w:rPr>
      </w:pPr>
    </w:p>
    <w:p w:rsidR="001A2898" w:rsidRDefault="001A2898" w:rsidP="00767903">
      <w:pPr>
        <w:jc w:val="right"/>
        <w:rPr>
          <w:sz w:val="28"/>
          <w:szCs w:val="28"/>
        </w:rPr>
      </w:pPr>
    </w:p>
    <w:p w:rsidR="00767903" w:rsidRDefault="00767903" w:rsidP="0076790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767903" w:rsidRDefault="00767903" w:rsidP="0076790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67903" w:rsidRDefault="00767903" w:rsidP="007679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</w:p>
    <w:p w:rsidR="00767903" w:rsidRDefault="00767903" w:rsidP="007679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Ирбейского сельсовета</w:t>
      </w:r>
    </w:p>
    <w:p w:rsidR="00767903" w:rsidRPr="00BC359B" w:rsidRDefault="00767903" w:rsidP="00767903">
      <w:pPr>
        <w:jc w:val="right"/>
        <w:rPr>
          <w:sz w:val="28"/>
          <w:szCs w:val="28"/>
        </w:rPr>
      </w:pPr>
      <w:r w:rsidRPr="00BC359B">
        <w:rPr>
          <w:sz w:val="28"/>
          <w:szCs w:val="28"/>
        </w:rPr>
        <w:t>от 1</w:t>
      </w:r>
      <w:r w:rsidR="003527EC">
        <w:rPr>
          <w:sz w:val="28"/>
          <w:szCs w:val="28"/>
        </w:rPr>
        <w:t>3</w:t>
      </w:r>
      <w:r w:rsidRPr="00BC359B">
        <w:rPr>
          <w:sz w:val="28"/>
          <w:szCs w:val="28"/>
        </w:rPr>
        <w:t>.02.20</w:t>
      </w:r>
      <w:r w:rsidR="003527EC">
        <w:rPr>
          <w:sz w:val="28"/>
          <w:szCs w:val="28"/>
        </w:rPr>
        <w:t>20</w:t>
      </w:r>
      <w:r w:rsidRPr="00BC359B">
        <w:rPr>
          <w:sz w:val="28"/>
          <w:szCs w:val="28"/>
        </w:rPr>
        <w:t xml:space="preserve"> №</w:t>
      </w:r>
      <w:r w:rsidR="00BC359B" w:rsidRPr="00BC359B">
        <w:rPr>
          <w:sz w:val="28"/>
          <w:szCs w:val="28"/>
        </w:rPr>
        <w:t>1</w:t>
      </w:r>
      <w:r w:rsidR="003527EC">
        <w:rPr>
          <w:sz w:val="28"/>
          <w:szCs w:val="28"/>
        </w:rPr>
        <w:t>4</w:t>
      </w:r>
      <w:r w:rsidR="00BC359B" w:rsidRPr="00BC359B">
        <w:rPr>
          <w:sz w:val="28"/>
          <w:szCs w:val="28"/>
        </w:rPr>
        <w:t>-пг</w:t>
      </w:r>
    </w:p>
    <w:p w:rsidR="00767903" w:rsidRDefault="00767903" w:rsidP="00767903">
      <w:pPr>
        <w:jc w:val="right"/>
        <w:rPr>
          <w:color w:val="FF0000"/>
          <w:sz w:val="28"/>
          <w:szCs w:val="28"/>
        </w:rPr>
      </w:pPr>
    </w:p>
    <w:p w:rsidR="00767903" w:rsidRDefault="00767903" w:rsidP="00767903">
      <w:pPr>
        <w:jc w:val="right"/>
        <w:rPr>
          <w:color w:val="FF0000"/>
          <w:sz w:val="28"/>
          <w:szCs w:val="28"/>
        </w:rPr>
      </w:pPr>
      <w:r w:rsidRPr="00F27AE5">
        <w:rPr>
          <w:color w:val="FF0000"/>
          <w:sz w:val="28"/>
          <w:szCs w:val="28"/>
        </w:rPr>
        <w:t xml:space="preserve">  </w:t>
      </w:r>
    </w:p>
    <w:p w:rsidR="00767903" w:rsidRDefault="00767903" w:rsidP="00767903">
      <w:pPr>
        <w:jc w:val="center"/>
        <w:rPr>
          <w:sz w:val="28"/>
          <w:szCs w:val="28"/>
        </w:rPr>
      </w:pPr>
      <w:r w:rsidRPr="00767903">
        <w:rPr>
          <w:sz w:val="28"/>
          <w:szCs w:val="28"/>
        </w:rPr>
        <w:t xml:space="preserve">Журнал </w:t>
      </w:r>
    </w:p>
    <w:p w:rsidR="00767903" w:rsidRPr="00767903" w:rsidRDefault="00767903" w:rsidP="00767903">
      <w:pPr>
        <w:jc w:val="center"/>
        <w:rPr>
          <w:sz w:val="28"/>
          <w:szCs w:val="28"/>
        </w:rPr>
      </w:pPr>
      <w:r w:rsidRPr="00767903">
        <w:rPr>
          <w:sz w:val="28"/>
          <w:szCs w:val="28"/>
        </w:rPr>
        <w:t>по отслеживанию уровня воды по водомерному столбу</w:t>
      </w:r>
    </w:p>
    <w:p w:rsidR="000561D8" w:rsidRPr="00F27AE5" w:rsidRDefault="000561D8" w:rsidP="00470A2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985"/>
        <w:gridCol w:w="2551"/>
        <w:gridCol w:w="2659"/>
      </w:tblGrid>
      <w:tr w:rsidR="00767903" w:rsidTr="00767903">
        <w:tc>
          <w:tcPr>
            <w:tcW w:w="1101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  <w:r w:rsidRPr="00767903">
              <w:rPr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  <w:r w:rsidRPr="00767903">
              <w:rPr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воды</w:t>
            </w:r>
          </w:p>
        </w:tc>
        <w:tc>
          <w:tcPr>
            <w:tcW w:w="2551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ответственного дежурного</w:t>
            </w:r>
          </w:p>
        </w:tc>
        <w:tc>
          <w:tcPr>
            <w:tcW w:w="2659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принявшего информацию</w:t>
            </w:r>
          </w:p>
        </w:tc>
      </w:tr>
      <w:tr w:rsidR="00767903" w:rsidTr="00767903">
        <w:tc>
          <w:tcPr>
            <w:tcW w:w="1101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</w:p>
        </w:tc>
      </w:tr>
      <w:tr w:rsidR="00767903" w:rsidTr="00767903">
        <w:tc>
          <w:tcPr>
            <w:tcW w:w="1101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</w:p>
        </w:tc>
      </w:tr>
      <w:tr w:rsidR="00767903" w:rsidTr="00767903">
        <w:tc>
          <w:tcPr>
            <w:tcW w:w="1101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</w:p>
        </w:tc>
      </w:tr>
      <w:tr w:rsidR="00767903" w:rsidTr="00767903">
        <w:tc>
          <w:tcPr>
            <w:tcW w:w="1101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767903" w:rsidRPr="00767903" w:rsidRDefault="00767903" w:rsidP="00470A26">
            <w:pPr>
              <w:rPr>
                <w:sz w:val="28"/>
                <w:szCs w:val="28"/>
              </w:rPr>
            </w:pPr>
          </w:p>
        </w:tc>
      </w:tr>
    </w:tbl>
    <w:p w:rsidR="000561D8" w:rsidRDefault="000561D8" w:rsidP="00470A26"/>
    <w:sectPr w:rsidR="000561D8" w:rsidSect="003B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B71"/>
    <w:multiLevelType w:val="hybridMultilevel"/>
    <w:tmpl w:val="781EA8B2"/>
    <w:lvl w:ilvl="0" w:tplc="6512C8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11235B"/>
    <w:multiLevelType w:val="hybridMultilevel"/>
    <w:tmpl w:val="3DAC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3BE0"/>
    <w:multiLevelType w:val="hybridMultilevel"/>
    <w:tmpl w:val="781EA8B2"/>
    <w:lvl w:ilvl="0" w:tplc="6512C8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AC20D6"/>
    <w:multiLevelType w:val="hybridMultilevel"/>
    <w:tmpl w:val="277E7E9C"/>
    <w:lvl w:ilvl="0" w:tplc="8356FA9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1D8"/>
    <w:rsid w:val="000561D8"/>
    <w:rsid w:val="00080482"/>
    <w:rsid w:val="00080C2D"/>
    <w:rsid w:val="000E7675"/>
    <w:rsid w:val="001A2898"/>
    <w:rsid w:val="001F324E"/>
    <w:rsid w:val="00285F9F"/>
    <w:rsid w:val="002C3A1F"/>
    <w:rsid w:val="00311B54"/>
    <w:rsid w:val="00337EC1"/>
    <w:rsid w:val="003527EC"/>
    <w:rsid w:val="003B00AA"/>
    <w:rsid w:val="003B36F9"/>
    <w:rsid w:val="00406E37"/>
    <w:rsid w:val="00425BC1"/>
    <w:rsid w:val="00470A26"/>
    <w:rsid w:val="00474D29"/>
    <w:rsid w:val="00493CCE"/>
    <w:rsid w:val="0049681F"/>
    <w:rsid w:val="004D45C1"/>
    <w:rsid w:val="005E58E6"/>
    <w:rsid w:val="00767903"/>
    <w:rsid w:val="007C5A18"/>
    <w:rsid w:val="009E7273"/>
    <w:rsid w:val="00A16CA2"/>
    <w:rsid w:val="00A6054A"/>
    <w:rsid w:val="00BC359B"/>
    <w:rsid w:val="00CD2E8E"/>
    <w:rsid w:val="00D22B2A"/>
    <w:rsid w:val="00DF116C"/>
    <w:rsid w:val="00E90913"/>
    <w:rsid w:val="00F27AE5"/>
    <w:rsid w:val="00F31D92"/>
    <w:rsid w:val="00F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A26"/>
    <w:pPr>
      <w:ind w:left="720"/>
      <w:contextualSpacing/>
    </w:pPr>
  </w:style>
  <w:style w:type="table" w:styleId="a4">
    <w:name w:val="Table Grid"/>
    <w:basedOn w:val="a1"/>
    <w:uiPriority w:val="59"/>
    <w:rsid w:val="0076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10</cp:revision>
  <cp:lastPrinted>2020-02-13T02:41:00Z</cp:lastPrinted>
  <dcterms:created xsi:type="dcterms:W3CDTF">2019-02-13T10:27:00Z</dcterms:created>
  <dcterms:modified xsi:type="dcterms:W3CDTF">2020-02-13T02:41:00Z</dcterms:modified>
</cp:coreProperties>
</file>